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186" w:rsidRDefault="00D13186" w:rsidP="00D13186">
      <w:pPr>
        <w:jc w:val="center"/>
        <w:rPr>
          <w:b/>
          <w:bCs/>
        </w:rPr>
      </w:pPr>
    </w:p>
    <w:p w:rsidR="00217F33" w:rsidRDefault="00D13186" w:rsidP="00D13186">
      <w:pPr>
        <w:jc w:val="center"/>
        <w:rPr>
          <w:b/>
          <w:bCs/>
        </w:rPr>
      </w:pPr>
      <w:r w:rsidRPr="00D13186">
        <w:rPr>
          <w:b/>
          <w:bCs/>
        </w:rPr>
        <w:t xml:space="preserve">DIXIE  LAKE  HOMEOWNERS  ASSOCIATION  (DLHA) </w:t>
      </w:r>
      <w:r w:rsidRPr="00D13186">
        <w:rPr>
          <w:b/>
          <w:bCs/>
        </w:rPr>
        <w:br/>
        <w:t xml:space="preserve">2022  ANNUAL  GENERAL  MEMBERSHIP  MEETING </w:t>
      </w:r>
      <w:r w:rsidRPr="00D13186">
        <w:rPr>
          <w:b/>
          <w:bCs/>
        </w:rPr>
        <w:br/>
        <w:t>AGENDA</w:t>
      </w:r>
      <w:r w:rsidRPr="00D13186">
        <w:rPr>
          <w:b/>
          <w:bCs/>
        </w:rPr>
        <w:br/>
        <w:t>2:00PM  SATURDAY  23.APRIL.2022  --  SPRINGFIELD TOWNSHIP FIREHALL, 10280 RATTALEE LAKE RD., DAVISBURG, MI</w:t>
      </w:r>
    </w:p>
    <w:p w:rsidR="00D13186" w:rsidRPr="006A58F4" w:rsidRDefault="00D13186" w:rsidP="00D13186">
      <w:pPr>
        <w:rPr>
          <w:color w:val="0070C0"/>
        </w:rPr>
      </w:pPr>
      <w:r w:rsidRPr="00D13186">
        <w:rPr>
          <w:b/>
          <w:bCs/>
        </w:rPr>
        <w:t>1. Welcome by Mike Mulligan, DLHA President</w:t>
      </w:r>
      <w:r w:rsidR="006A58F4">
        <w:rPr>
          <w:b/>
          <w:bCs/>
        </w:rPr>
        <w:t xml:space="preserve"> </w:t>
      </w:r>
      <w:r w:rsidR="006A58F4">
        <w:rPr>
          <w:b/>
          <w:bCs/>
          <w:color w:val="0070C0"/>
        </w:rPr>
        <w:t xml:space="preserve">The meeting was opened by DLHA President Mike Mulligan at 2:10pm. </w:t>
      </w:r>
      <w:r w:rsidR="002E7B73">
        <w:rPr>
          <w:b/>
          <w:bCs/>
          <w:color w:val="0070C0"/>
        </w:rPr>
        <w:t>24 people attended the meeting.</w:t>
      </w:r>
    </w:p>
    <w:p w:rsidR="00D13186" w:rsidRPr="00D13186" w:rsidRDefault="00D13186" w:rsidP="00D13186">
      <w:r w:rsidRPr="00D13186">
        <w:rPr>
          <w:b/>
          <w:bCs/>
        </w:rPr>
        <w:t>  2. Safety / Evacuation ICE</w:t>
      </w:r>
    </w:p>
    <w:p w:rsidR="00D13186" w:rsidRPr="00D13186" w:rsidRDefault="00D13186" w:rsidP="00D13186">
      <w:r w:rsidRPr="00D13186">
        <w:rPr>
          <w:b/>
          <w:bCs/>
        </w:rPr>
        <w:t>  3. Introductions: DLHA Officers, Committee Chairpersons, Plat Reps, General Members; DLIB Members; others</w:t>
      </w:r>
      <w:r w:rsidR="00524523" w:rsidRPr="00524523">
        <w:rPr>
          <w:b/>
          <w:bCs/>
          <w:color w:val="0070C0"/>
        </w:rPr>
        <w:t xml:space="preserve"> </w:t>
      </w:r>
      <w:r w:rsidR="00524523">
        <w:rPr>
          <w:b/>
          <w:bCs/>
          <w:color w:val="0070C0"/>
        </w:rPr>
        <w:t>DLHA officers were introduced, and</w:t>
      </w:r>
      <w:r w:rsidR="002E7B73">
        <w:rPr>
          <w:b/>
          <w:bCs/>
          <w:color w:val="0070C0"/>
        </w:rPr>
        <w:t xml:space="preserve"> other</w:t>
      </w:r>
      <w:r w:rsidR="00524523">
        <w:rPr>
          <w:b/>
          <w:bCs/>
          <w:color w:val="0070C0"/>
        </w:rPr>
        <w:t xml:space="preserve"> meeting attendees introduced themselves.</w:t>
      </w:r>
    </w:p>
    <w:p w:rsidR="00D13186" w:rsidRPr="00D13186" w:rsidRDefault="00D13186" w:rsidP="00D13186">
      <w:r w:rsidRPr="00D13186">
        <w:rPr>
          <w:b/>
          <w:bCs/>
        </w:rPr>
        <w:t>  4. Presentation from the Dixie Lake Improvement Board (DLIB)</w:t>
      </w:r>
    </w:p>
    <w:p w:rsidR="00D13186" w:rsidRPr="00524523" w:rsidRDefault="00D13186" w:rsidP="00D13186">
      <w:pPr>
        <w:rPr>
          <w:color w:val="0070C0"/>
        </w:rPr>
      </w:pPr>
      <w:r w:rsidRPr="00D13186">
        <w:rPr>
          <w:b/>
          <w:bCs/>
        </w:rPr>
        <w:tab/>
        <w:t>a. Weed Treatment &amp; Harvesting Strategy for 2022</w:t>
      </w:r>
      <w:r w:rsidR="00524523">
        <w:rPr>
          <w:b/>
          <w:bCs/>
          <w:color w:val="0070C0"/>
        </w:rPr>
        <w:t xml:space="preserve"> Oakland Harvesters will be contracted again for 2022. Late June and early August are the target dates for harvesting. Contact the DLIB for </w:t>
      </w:r>
      <w:r w:rsidR="00667B1A">
        <w:rPr>
          <w:b/>
          <w:bCs/>
          <w:color w:val="0070C0"/>
        </w:rPr>
        <w:t>any specific requests or issues. The cove was brought up as an area needing special attention.</w:t>
      </w:r>
    </w:p>
    <w:p w:rsidR="00D13186" w:rsidRPr="00667B1A" w:rsidRDefault="00D13186" w:rsidP="00D13186">
      <w:pPr>
        <w:rPr>
          <w:color w:val="0070C0"/>
        </w:rPr>
      </w:pPr>
      <w:r w:rsidRPr="00D13186">
        <w:rPr>
          <w:b/>
          <w:bCs/>
        </w:rPr>
        <w:tab/>
        <w:t>b. New Boat Ramp, Usage Guidelines, and Issuing of Keys to Gate</w:t>
      </w:r>
      <w:r w:rsidR="00667B1A">
        <w:rPr>
          <w:b/>
          <w:bCs/>
        </w:rPr>
        <w:t xml:space="preserve"> </w:t>
      </w:r>
      <w:r w:rsidR="00667B1A">
        <w:rPr>
          <w:b/>
          <w:bCs/>
          <w:color w:val="0070C0"/>
        </w:rPr>
        <w:t>Launch is available for limited use</w:t>
      </w:r>
      <w:r w:rsidR="00BC45D0">
        <w:rPr>
          <w:b/>
          <w:bCs/>
          <w:color w:val="0070C0"/>
        </w:rPr>
        <w:t xml:space="preserve"> (contact DLIB board members for gate opening</w:t>
      </w:r>
      <w:r w:rsidR="00667B1A">
        <w:rPr>
          <w:b/>
          <w:bCs/>
          <w:color w:val="0070C0"/>
        </w:rPr>
        <w:t>.</w:t>
      </w:r>
      <w:r w:rsidR="00BC45D0">
        <w:rPr>
          <w:b/>
          <w:bCs/>
          <w:color w:val="0070C0"/>
        </w:rPr>
        <w:t>)</w:t>
      </w:r>
      <w:r w:rsidR="00667B1A">
        <w:rPr>
          <w:b/>
          <w:bCs/>
          <w:color w:val="0070C0"/>
        </w:rPr>
        <w:t xml:space="preserve"> Keys will be issued </w:t>
      </w:r>
      <w:r w:rsidR="00BC45D0">
        <w:rPr>
          <w:b/>
          <w:bCs/>
          <w:color w:val="0070C0"/>
        </w:rPr>
        <w:t xml:space="preserve">by request </w:t>
      </w:r>
      <w:r w:rsidR="00667B1A">
        <w:rPr>
          <w:b/>
          <w:bCs/>
          <w:color w:val="0070C0"/>
        </w:rPr>
        <w:t>after work is 100% complete, current target is end of June. Launch ramp rules are still being developed, current status was presented.</w:t>
      </w:r>
    </w:p>
    <w:p w:rsidR="00D13186" w:rsidRPr="00BC45D0" w:rsidRDefault="00D13186" w:rsidP="00D13186">
      <w:pPr>
        <w:rPr>
          <w:color w:val="0070C0"/>
        </w:rPr>
      </w:pPr>
      <w:r w:rsidRPr="00D13186">
        <w:rPr>
          <w:b/>
          <w:bCs/>
        </w:rPr>
        <w:tab/>
        <w:t>c. Special Assessment District (SAD) Renewal in 2022</w:t>
      </w:r>
      <w:r w:rsidR="00BC45D0">
        <w:rPr>
          <w:b/>
          <w:bCs/>
          <w:color w:val="0070C0"/>
        </w:rPr>
        <w:t xml:space="preserve"> 5 year renewal for </w:t>
      </w:r>
      <w:r w:rsidR="002E7B73">
        <w:rPr>
          <w:b/>
          <w:bCs/>
          <w:color w:val="0070C0"/>
        </w:rPr>
        <w:t>2023-2027 is approaching. A h</w:t>
      </w:r>
      <w:r w:rsidR="00BC45D0">
        <w:rPr>
          <w:b/>
          <w:bCs/>
          <w:color w:val="0070C0"/>
        </w:rPr>
        <w:t>earing will be held August 10 for this renewal.</w:t>
      </w:r>
      <w:r w:rsidR="00B01376">
        <w:rPr>
          <w:b/>
          <w:bCs/>
          <w:color w:val="0070C0"/>
        </w:rPr>
        <w:t xml:space="preserve"> </w:t>
      </w:r>
    </w:p>
    <w:p w:rsidR="00D13186" w:rsidRPr="00BE09C6" w:rsidRDefault="00D13186" w:rsidP="00D13186">
      <w:pPr>
        <w:rPr>
          <w:color w:val="0070C0"/>
        </w:rPr>
      </w:pPr>
      <w:r w:rsidRPr="00D13186">
        <w:rPr>
          <w:b/>
          <w:bCs/>
        </w:rPr>
        <w:t>  5. Boating on Dixie Lake, especially regarding SAFETY, Boat Travel Routes, and Status of MLSA position on Studies of Large Wakes</w:t>
      </w:r>
      <w:r w:rsidR="00B01376">
        <w:rPr>
          <w:b/>
          <w:bCs/>
        </w:rPr>
        <w:t xml:space="preserve"> </w:t>
      </w:r>
      <w:r w:rsidR="00BE09C6">
        <w:rPr>
          <w:b/>
          <w:bCs/>
          <w:color w:val="0070C0"/>
        </w:rPr>
        <w:t xml:space="preserve">No wake </w:t>
      </w:r>
      <w:r w:rsidR="00B01376">
        <w:rPr>
          <w:b/>
          <w:bCs/>
          <w:color w:val="0070C0"/>
        </w:rPr>
        <w:t>zones</w:t>
      </w:r>
      <w:r w:rsidR="00BE09C6">
        <w:rPr>
          <w:b/>
          <w:bCs/>
          <w:color w:val="0070C0"/>
        </w:rPr>
        <w:t>, t</w:t>
      </w:r>
      <w:r w:rsidR="00B01376">
        <w:rPr>
          <w:b/>
          <w:bCs/>
          <w:color w:val="0070C0"/>
        </w:rPr>
        <w:t>ight areas, and keeping large wakes away from the shoreline</w:t>
      </w:r>
      <w:r w:rsidR="00BE09C6">
        <w:rPr>
          <w:b/>
          <w:bCs/>
          <w:color w:val="0070C0"/>
        </w:rPr>
        <w:t xml:space="preserve"> were discussed. Guests being properly informed of local issues was also emphasized. Large wave study done by the University of Minnesota is currently being evaluated by Michigan Lakes and Streams Association. Recommendations from MLSA are forthcoming.</w:t>
      </w:r>
    </w:p>
    <w:p w:rsidR="00D13186" w:rsidRPr="00D13186" w:rsidRDefault="00D13186" w:rsidP="00D13186">
      <w:r w:rsidRPr="00D13186">
        <w:rPr>
          <w:b/>
          <w:bCs/>
        </w:rPr>
        <w:t>  6. Goose Management Strategy for 2022</w:t>
      </w:r>
      <w:r w:rsidR="00BE09C6">
        <w:rPr>
          <w:b/>
          <w:bCs/>
        </w:rPr>
        <w:t xml:space="preserve"> </w:t>
      </w:r>
      <w:r w:rsidR="00BE09C6" w:rsidRPr="00BE09C6">
        <w:rPr>
          <w:b/>
          <w:bCs/>
          <w:color w:val="0070C0"/>
        </w:rPr>
        <w:t>Nest destruction is still planned for 2022</w:t>
      </w:r>
      <w:r w:rsidR="00BE09C6">
        <w:rPr>
          <w:b/>
          <w:bCs/>
          <w:color w:val="0070C0"/>
        </w:rPr>
        <w:t>.  Goose roundup has been cancelled for 2022 due to the Avian Flu.</w:t>
      </w:r>
      <w:r w:rsidR="002E7B73">
        <w:rPr>
          <w:b/>
          <w:bCs/>
          <w:color w:val="0070C0"/>
        </w:rPr>
        <w:t xml:space="preserve"> The DLHA is pursuing an exemption to allow for a goose roundup.</w:t>
      </w:r>
    </w:p>
    <w:p w:rsidR="00D13186" w:rsidRPr="004F6E34" w:rsidRDefault="00D13186" w:rsidP="00D13186">
      <w:pPr>
        <w:rPr>
          <w:color w:val="0070C0"/>
        </w:rPr>
      </w:pPr>
      <w:r w:rsidRPr="00D13186">
        <w:rPr>
          <w:b/>
          <w:bCs/>
        </w:rPr>
        <w:t>  7. Oakland County Healthy Lakes Initiative Activities</w:t>
      </w:r>
      <w:r w:rsidR="004F6E34">
        <w:rPr>
          <w:b/>
          <w:bCs/>
          <w:color w:val="0070C0"/>
        </w:rPr>
        <w:t xml:space="preserve"> Secchi Disc measurements will be continuing for 2022, water sample is an extra cost and so Dixie Lake will not be doing this.</w:t>
      </w:r>
    </w:p>
    <w:p w:rsidR="00D13186" w:rsidRPr="004F6E34" w:rsidRDefault="00D13186" w:rsidP="00D13186">
      <w:pPr>
        <w:rPr>
          <w:color w:val="0070C0"/>
        </w:rPr>
      </w:pPr>
      <w:r w:rsidRPr="00D13186">
        <w:rPr>
          <w:b/>
          <w:bCs/>
        </w:rPr>
        <w:t>  8. Help with Spillway/Dam Grate Cleaning and Interest in Developing a Fish Stocking Strategy</w:t>
      </w:r>
      <w:r w:rsidR="004F6E34">
        <w:rPr>
          <w:b/>
          <w:bCs/>
        </w:rPr>
        <w:t xml:space="preserve"> </w:t>
      </w:r>
      <w:r w:rsidR="004F6E34">
        <w:rPr>
          <w:b/>
          <w:bCs/>
          <w:color w:val="0070C0"/>
        </w:rPr>
        <w:t>Spillway cleaning was discussed, everyone is welcome</w:t>
      </w:r>
      <w:r w:rsidR="002E7B73">
        <w:rPr>
          <w:b/>
          <w:bCs/>
          <w:color w:val="0070C0"/>
        </w:rPr>
        <w:t xml:space="preserve"> </w:t>
      </w:r>
      <w:r w:rsidR="004F6E34">
        <w:rPr>
          <w:b/>
          <w:bCs/>
          <w:color w:val="0070C0"/>
        </w:rPr>
        <w:t xml:space="preserve">to help anytime. </w:t>
      </w:r>
      <w:r w:rsidR="00D05662">
        <w:rPr>
          <w:b/>
          <w:bCs/>
          <w:color w:val="0070C0"/>
        </w:rPr>
        <w:t>Fishing has been good the past several years, no plans for stocking at this point.</w:t>
      </w:r>
    </w:p>
    <w:p w:rsidR="00D05662" w:rsidRDefault="00D13186" w:rsidP="00D13186">
      <w:pPr>
        <w:rPr>
          <w:b/>
          <w:bCs/>
        </w:rPr>
      </w:pPr>
      <w:r w:rsidRPr="00D13186">
        <w:rPr>
          <w:b/>
          <w:bCs/>
        </w:rPr>
        <w:t>  9. DLHA Activities Planned for 2022: Meetings &amp; Social Events</w:t>
      </w:r>
    </w:p>
    <w:p w:rsidR="00D05662" w:rsidRPr="00D05662" w:rsidRDefault="00D05662" w:rsidP="00D13186">
      <w:pPr>
        <w:rPr>
          <w:color w:val="0070C0"/>
        </w:rPr>
      </w:pPr>
      <w:r w:rsidRPr="00D05662">
        <w:rPr>
          <w:b/>
          <w:bCs/>
          <w:color w:val="0070C0"/>
        </w:rPr>
        <w:t>Consult the DLHA website for the most current schedule</w:t>
      </w:r>
      <w:r w:rsidR="002E7B73">
        <w:rPr>
          <w:b/>
          <w:bCs/>
          <w:color w:val="0070C0"/>
        </w:rPr>
        <w:t>.</w:t>
      </w:r>
    </w:p>
    <w:p w:rsidR="00D13186" w:rsidRDefault="00D13186" w:rsidP="00D13186">
      <w:pPr>
        <w:rPr>
          <w:b/>
          <w:bCs/>
        </w:rPr>
      </w:pPr>
      <w:r w:rsidRPr="00D13186">
        <w:rPr>
          <w:b/>
          <w:bCs/>
        </w:rPr>
        <w:t>10. DLHA Website and Facebook Update</w:t>
      </w:r>
    </w:p>
    <w:p w:rsidR="00D05662" w:rsidRPr="00D05662" w:rsidRDefault="00D05662" w:rsidP="00D13186">
      <w:pPr>
        <w:rPr>
          <w:color w:val="0070C0"/>
        </w:rPr>
      </w:pPr>
      <w:r>
        <w:rPr>
          <w:b/>
          <w:bCs/>
          <w:color w:val="0070C0"/>
        </w:rPr>
        <w:t>Classified ads are available for DLHA members in good standing (dues paid.)</w:t>
      </w:r>
      <w:r w:rsidR="002E7B73">
        <w:rPr>
          <w:b/>
          <w:bCs/>
          <w:color w:val="0070C0"/>
        </w:rPr>
        <w:t xml:space="preserve"> Anyone with website experience who would like to help with the DLHA website would be most welcome.</w:t>
      </w:r>
    </w:p>
    <w:p w:rsidR="00D13186" w:rsidRPr="00D05662" w:rsidRDefault="00D13186" w:rsidP="00D13186">
      <w:pPr>
        <w:rPr>
          <w:color w:val="0070C0"/>
        </w:rPr>
      </w:pPr>
      <w:r w:rsidRPr="00D13186">
        <w:rPr>
          <w:b/>
          <w:bCs/>
        </w:rPr>
        <w:t>11. Fundraising Discussion – Spiritwear, Flags</w:t>
      </w:r>
      <w:r w:rsidR="00D05662">
        <w:rPr>
          <w:b/>
          <w:bCs/>
        </w:rPr>
        <w:t xml:space="preserve"> </w:t>
      </w:r>
      <w:r w:rsidR="00D05662">
        <w:rPr>
          <w:b/>
          <w:bCs/>
          <w:color w:val="0070C0"/>
        </w:rPr>
        <w:t xml:space="preserve">DLHA spiritwear will be available directly from the Logos and Letters website, starting in late May.  Current financials are good, no additional fundraising </w:t>
      </w:r>
      <w:r w:rsidR="00CE196C">
        <w:rPr>
          <w:b/>
          <w:bCs/>
          <w:color w:val="0070C0"/>
        </w:rPr>
        <w:t>is planned.</w:t>
      </w:r>
    </w:p>
    <w:p w:rsidR="00D13186" w:rsidRPr="00CE196C" w:rsidRDefault="00D13186" w:rsidP="00D13186">
      <w:pPr>
        <w:rPr>
          <w:color w:val="0070C0"/>
        </w:rPr>
      </w:pPr>
      <w:r w:rsidRPr="00D13186">
        <w:rPr>
          <w:b/>
          <w:bCs/>
        </w:rPr>
        <w:t>12. Membership Status</w:t>
      </w:r>
      <w:r w:rsidR="00CE196C">
        <w:rPr>
          <w:b/>
          <w:bCs/>
        </w:rPr>
        <w:t xml:space="preserve"> </w:t>
      </w:r>
      <w:r w:rsidR="00CE196C">
        <w:rPr>
          <w:b/>
          <w:bCs/>
          <w:color w:val="0070C0"/>
        </w:rPr>
        <w:t>58 paid dues already this year, Venmo is available and 21 people have utilized this payment method so far.</w:t>
      </w:r>
    </w:p>
    <w:p w:rsidR="00D13186" w:rsidRPr="00CE196C" w:rsidRDefault="00D13186" w:rsidP="00D13186">
      <w:pPr>
        <w:rPr>
          <w:color w:val="0070C0"/>
        </w:rPr>
      </w:pPr>
      <w:r w:rsidRPr="00D13186">
        <w:rPr>
          <w:b/>
          <w:bCs/>
        </w:rPr>
        <w:t>13. An</w:t>
      </w:r>
      <w:r w:rsidR="00CE196C">
        <w:rPr>
          <w:b/>
          <w:bCs/>
        </w:rPr>
        <w:t>n</w:t>
      </w:r>
      <w:r w:rsidR="002E7B73">
        <w:rPr>
          <w:b/>
          <w:bCs/>
        </w:rPr>
        <w:t xml:space="preserve">ual Elections of DLHA Officers </w:t>
      </w:r>
      <w:r w:rsidR="00CE196C">
        <w:rPr>
          <w:b/>
          <w:bCs/>
          <w:color w:val="0070C0"/>
        </w:rPr>
        <w:t>Mike Gregory moved to accept the existing slate of officers for another year, Chris Smith 2</w:t>
      </w:r>
      <w:r w:rsidR="00CE196C" w:rsidRPr="00CE196C">
        <w:rPr>
          <w:b/>
          <w:bCs/>
          <w:color w:val="0070C0"/>
          <w:vertAlign w:val="superscript"/>
        </w:rPr>
        <w:t>nd</w:t>
      </w:r>
      <w:r w:rsidR="00CE196C">
        <w:rPr>
          <w:b/>
          <w:bCs/>
          <w:color w:val="0070C0"/>
        </w:rPr>
        <w:t>. Motion was passed and officers were re-elected for 2022.</w:t>
      </w:r>
    </w:p>
    <w:p w:rsidR="00D13186" w:rsidRPr="00CE196C" w:rsidRDefault="00D13186" w:rsidP="00D13186">
      <w:pPr>
        <w:rPr>
          <w:color w:val="0070C0"/>
        </w:rPr>
      </w:pPr>
      <w:r w:rsidRPr="00D13186">
        <w:rPr>
          <w:b/>
          <w:bCs/>
        </w:rPr>
        <w:t>14. Open Forum to All Attendees</w:t>
      </w:r>
      <w:r w:rsidR="00CE196C">
        <w:rPr>
          <w:b/>
          <w:bCs/>
        </w:rPr>
        <w:t xml:space="preserve"> </w:t>
      </w:r>
      <w:r w:rsidR="00CE196C">
        <w:rPr>
          <w:b/>
          <w:bCs/>
          <w:color w:val="0070C0"/>
        </w:rPr>
        <w:t>Jayne Bannister presented information about Shoreline Stewards, and how to make our shorelines more environmentally friendly.</w:t>
      </w:r>
      <w:r w:rsidR="00E75713">
        <w:rPr>
          <w:b/>
          <w:bCs/>
          <w:color w:val="0070C0"/>
        </w:rPr>
        <w:t xml:space="preserve"> </w:t>
      </w:r>
    </w:p>
    <w:p w:rsidR="00D13186" w:rsidRPr="00E75713" w:rsidRDefault="00D13186" w:rsidP="00D13186">
      <w:pPr>
        <w:rPr>
          <w:color w:val="0070C0"/>
        </w:rPr>
      </w:pPr>
      <w:r w:rsidRPr="00D13186">
        <w:rPr>
          <w:b/>
          <w:bCs/>
        </w:rPr>
        <w:t>15. Wrap-up / Conclusion </w:t>
      </w:r>
      <w:r w:rsidR="00E75713">
        <w:rPr>
          <w:b/>
          <w:bCs/>
          <w:color w:val="0070C0"/>
        </w:rPr>
        <w:t>Meeting was adjourned at 3:44pm.</w:t>
      </w:r>
    </w:p>
    <w:p w:rsidR="00D13186" w:rsidRDefault="00D13186" w:rsidP="00D13186"/>
    <w:sectPr w:rsidR="00D13186" w:rsidSect="003771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200" w:rsidRDefault="002D7200" w:rsidP="002D7200">
      <w:pPr>
        <w:spacing w:after="0" w:line="240" w:lineRule="auto"/>
      </w:pPr>
      <w:r>
        <w:separator/>
      </w:r>
    </w:p>
  </w:endnote>
  <w:endnote w:type="continuationSeparator" w:id="0">
    <w:p w:rsidR="002D7200" w:rsidRDefault="002D7200" w:rsidP="002D7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200" w:rsidRDefault="002D7200" w:rsidP="002D7200">
      <w:pPr>
        <w:spacing w:after="0" w:line="240" w:lineRule="auto"/>
      </w:pPr>
      <w:r>
        <w:separator/>
      </w:r>
    </w:p>
  </w:footnote>
  <w:footnote w:type="continuationSeparator" w:id="0">
    <w:p w:rsidR="002D7200" w:rsidRDefault="002D7200" w:rsidP="002D72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D13186"/>
    <w:rsid w:val="001134D7"/>
    <w:rsid w:val="00217F33"/>
    <w:rsid w:val="002D7200"/>
    <w:rsid w:val="002E7B73"/>
    <w:rsid w:val="003771D8"/>
    <w:rsid w:val="004F6E34"/>
    <w:rsid w:val="00524523"/>
    <w:rsid w:val="00667B1A"/>
    <w:rsid w:val="006A58F4"/>
    <w:rsid w:val="00B01376"/>
    <w:rsid w:val="00BC45D0"/>
    <w:rsid w:val="00BE09C6"/>
    <w:rsid w:val="00C804CD"/>
    <w:rsid w:val="00CE196C"/>
    <w:rsid w:val="00D05662"/>
    <w:rsid w:val="00D13186"/>
    <w:rsid w:val="00E75713"/>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D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5203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2939</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dc:creator>
  <cp:keywords/>
  <dc:description/>
  <cp:lastModifiedBy>B Mulligan</cp:lastModifiedBy>
  <cp:revision>2</cp:revision>
  <dcterms:created xsi:type="dcterms:W3CDTF">2023-03-04T20:12:00Z</dcterms:created>
  <dcterms:modified xsi:type="dcterms:W3CDTF">2023-03-04T20:12:00Z</dcterms:modified>
</cp:coreProperties>
</file>